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35" w:rsidRDefault="00130235" w:rsidP="00130235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943600" cy="5098318"/>
            <wp:effectExtent l="19050" t="19050" r="19050" b="26132"/>
            <wp:docPr id="1" name="Picture 1" descr="https://inmap.nanaimo.ca/Geocortex/Essentials/InMap431/REST/TempFiles/Export.png?guid=51e034ae-45a8-47a4-b0d4-647a742ff7cf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51e034ae-45a8-47a4-b0d4-647a742ff7cf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831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35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66</w:t>
      </w: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3574 OAKRIDGE DRIVE</w:t>
      </w: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0235" w:rsidRPr="00130235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30235">
        <w:rPr>
          <w:rFonts w:ascii="Arial" w:hAnsi="Arial" w:cs="Arial"/>
          <w:b/>
          <w:color w:val="00B050"/>
          <w:sz w:val="32"/>
          <w:szCs w:val="32"/>
        </w:rPr>
        <w:t>LEGAL</w:t>
      </w:r>
      <w:r w:rsidRPr="00130235">
        <w:rPr>
          <w:rFonts w:ascii="Arial" w:hAnsi="Arial" w:cs="Arial"/>
          <w:sz w:val="32"/>
          <w:szCs w:val="32"/>
        </w:rPr>
        <w:t>: LOT 1, DISTRICT LOT 39, WELLINGTON DISTRICT, PLAN 28415</w:t>
      </w:r>
    </w:p>
    <w:p w:rsidR="00130235" w:rsidRPr="00FC2018" w:rsidRDefault="00130235" w:rsidP="0013023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0235" w:rsidRDefault="00130235" w:rsidP="00130235"/>
    <w:p w:rsidR="006747B6" w:rsidRDefault="006747B6"/>
    <w:sectPr w:rsidR="006747B6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35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0235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674D1"/>
    <w:rsid w:val="00670359"/>
    <w:rsid w:val="006747A2"/>
    <w:rsid w:val="006747B6"/>
    <w:rsid w:val="00674BDE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29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773D8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Company>City of Nanaimo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3</cp:revision>
  <dcterms:created xsi:type="dcterms:W3CDTF">2015-10-28T18:11:00Z</dcterms:created>
  <dcterms:modified xsi:type="dcterms:W3CDTF">2015-11-03T17:12:00Z</dcterms:modified>
</cp:coreProperties>
</file>